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39FC7" w14:textId="77777777" w:rsidR="00301AC8" w:rsidRPr="006A1BA8" w:rsidRDefault="00301AC8" w:rsidP="00301AC8">
      <w:pPr>
        <w:shd w:val="clear" w:color="auto" w:fill="FFFFFF"/>
        <w:spacing w:line="36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1BA8">
        <w:rPr>
          <w:rFonts w:ascii="Times New Roman" w:hAnsi="Times New Roman" w:cs="Times New Roman"/>
          <w:b/>
          <w:sz w:val="24"/>
          <w:szCs w:val="24"/>
        </w:rPr>
        <w:t>РАЗПРЕДЕЛЕНИЕ НА ОСНОВНИТЕ ФОРМИ НА ПЕДАГОГИЧЕСКО ВЗАИМОДЕЙСТВИЕ</w:t>
      </w:r>
    </w:p>
    <w:p w14:paraId="1E15707C" w14:textId="77777777" w:rsidR="00301AC8" w:rsidRPr="006A1BA8" w:rsidRDefault="00301AC8" w:rsidP="00301AC8">
      <w:pPr>
        <w:shd w:val="clear" w:color="auto" w:fill="FFFFFF"/>
        <w:spacing w:line="360" w:lineRule="auto"/>
        <w:ind w:left="643" w:hanging="6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1BA8">
        <w:rPr>
          <w:rFonts w:ascii="Times New Roman" w:hAnsi="Times New Roman" w:cs="Times New Roman"/>
          <w:b/>
          <w:sz w:val="24"/>
          <w:szCs w:val="24"/>
        </w:rPr>
        <w:t>IV ГРУПА</w:t>
      </w:r>
      <w:r w:rsidR="006A1BA8">
        <w:rPr>
          <w:rFonts w:ascii="Times New Roman" w:hAnsi="Times New Roman" w:cs="Times New Roman"/>
          <w:b/>
          <w:sz w:val="24"/>
          <w:szCs w:val="24"/>
        </w:rPr>
        <w:t xml:space="preserve"> /</w:t>
      </w:r>
      <w:r w:rsidRPr="006A1BA8">
        <w:rPr>
          <w:rFonts w:ascii="Times New Roman" w:hAnsi="Times New Roman" w:cs="Times New Roman"/>
          <w:b/>
          <w:sz w:val="24"/>
          <w:szCs w:val="24"/>
        </w:rPr>
        <w:t xml:space="preserve"> 6-7 ГОДИШНИ</w:t>
      </w:r>
      <w:r w:rsidR="006A1BA8">
        <w:rPr>
          <w:rFonts w:ascii="Times New Roman" w:hAnsi="Times New Roman" w:cs="Times New Roman"/>
          <w:b/>
          <w:sz w:val="24"/>
          <w:szCs w:val="24"/>
        </w:rPr>
        <w:t>/</w:t>
      </w:r>
    </w:p>
    <w:p w14:paraId="3788FAB2" w14:textId="77777777" w:rsidR="00301AC8" w:rsidRPr="000E7AA5" w:rsidRDefault="00301AC8" w:rsidP="00301AC8">
      <w:pPr>
        <w:spacing w:after="110" w:line="1" w:lineRule="exact"/>
        <w:jc w:val="center"/>
        <w:rPr>
          <w:lang w:val="en-US"/>
        </w:rPr>
      </w:pPr>
    </w:p>
    <w:tbl>
      <w:tblPr>
        <w:tblW w:w="10350" w:type="dxa"/>
        <w:tblInd w:w="1883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737"/>
        <w:gridCol w:w="6613"/>
      </w:tblGrid>
      <w:tr w:rsidR="00301AC8" w:rsidRPr="000E7AA5" w14:paraId="0256055A" w14:textId="77777777" w:rsidTr="005B4C26">
        <w:trPr>
          <w:trHeight w:hRule="exact" w:val="657"/>
        </w:trPr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14:paraId="1D065A9B" w14:textId="77777777" w:rsidR="00301AC8" w:rsidRPr="006A1BA8" w:rsidRDefault="00301AC8" w:rsidP="006A1BA8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A1BA8">
              <w:rPr>
                <w:rFonts w:ascii="Times New Roman" w:hAnsi="Times New Roman" w:cs="Times New Roman"/>
                <w:b/>
              </w:rPr>
              <w:t>Образователно направление</w:t>
            </w:r>
          </w:p>
        </w:tc>
        <w:tc>
          <w:tcPr>
            <w:tcW w:w="66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17CE9AEB" w14:textId="77777777" w:rsidR="00301AC8" w:rsidRPr="006A1BA8" w:rsidRDefault="00301AC8" w:rsidP="006A1BA8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1BA8">
              <w:rPr>
                <w:rFonts w:ascii="Times New Roman" w:hAnsi="Times New Roman" w:cs="Times New Roman"/>
                <w:b/>
                <w:sz w:val="24"/>
                <w:szCs w:val="24"/>
              </w:rPr>
              <w:t>Минимален брой педагогически ситуации</w:t>
            </w:r>
          </w:p>
          <w:p w14:paraId="6C19DC18" w14:textId="77777777" w:rsidR="00301AC8" w:rsidRPr="000E7AA5" w:rsidRDefault="00301AC8" w:rsidP="005B4C26">
            <w:pPr>
              <w:shd w:val="clear" w:color="auto" w:fill="FFFFFF"/>
              <w:spacing w:line="276" w:lineRule="auto"/>
              <w:ind w:left="1800"/>
              <w:jc w:val="both"/>
            </w:pPr>
          </w:p>
          <w:p w14:paraId="371D83CC" w14:textId="77777777" w:rsidR="00301AC8" w:rsidRPr="000E7AA5" w:rsidRDefault="00301AC8" w:rsidP="005B4C26">
            <w:pPr>
              <w:shd w:val="clear" w:color="auto" w:fill="FFFFFF"/>
              <w:spacing w:line="276" w:lineRule="auto"/>
              <w:ind w:left="1800"/>
              <w:jc w:val="both"/>
            </w:pPr>
            <w:r w:rsidRPr="000E7AA5">
              <w:t xml:space="preserve"> </w:t>
            </w:r>
          </w:p>
        </w:tc>
      </w:tr>
      <w:tr w:rsidR="00301AC8" w:rsidRPr="000E7AA5" w14:paraId="4FFC3FD6" w14:textId="77777777" w:rsidTr="006A1BA8">
        <w:trPr>
          <w:trHeight w:hRule="exact" w:val="660"/>
        </w:trPr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917F1D0" w14:textId="77777777" w:rsidR="00301AC8" w:rsidRPr="006A1BA8" w:rsidRDefault="006A1BA8" w:rsidP="00301AC8">
            <w:pPr>
              <w:pStyle w:val="a3"/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 w:rsidRPr="006A1BA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Български език и </w:t>
            </w:r>
            <w:r w:rsidR="00301AC8" w:rsidRPr="006A1BA8">
              <w:rPr>
                <w:rFonts w:ascii="Times New Roman" w:eastAsia="Times New Roman" w:hAnsi="Times New Roman"/>
                <w:b/>
                <w:sz w:val="24"/>
                <w:szCs w:val="24"/>
              </w:rPr>
              <w:t>литература</w:t>
            </w:r>
            <w:r w:rsidR="00A66996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6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6A4812B" w14:textId="77777777" w:rsidR="00301AC8" w:rsidRPr="006A1BA8" w:rsidRDefault="00301AC8" w:rsidP="005B4C26">
            <w:pPr>
              <w:pStyle w:val="a3"/>
              <w:shd w:val="clear" w:color="auto" w:fill="FFFFFF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A1BA8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301AC8" w:rsidRPr="000E7AA5" w14:paraId="4BF9F52B" w14:textId="77777777" w:rsidTr="005B4C26">
        <w:trPr>
          <w:trHeight w:hRule="exact" w:val="341"/>
        </w:trPr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B29E031" w14:textId="77777777" w:rsidR="00301AC8" w:rsidRPr="006A1BA8" w:rsidRDefault="00301AC8" w:rsidP="00301AC8">
            <w:pPr>
              <w:pStyle w:val="a3"/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 w:rsidRPr="006A1BA8">
              <w:rPr>
                <w:rFonts w:ascii="Times New Roman" w:eastAsia="Times New Roman" w:hAnsi="Times New Roman"/>
                <w:b/>
                <w:sz w:val="24"/>
                <w:szCs w:val="24"/>
              </w:rPr>
              <w:t>Математика</w:t>
            </w:r>
            <w:r w:rsidR="00A66996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6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08A7D69" w14:textId="77777777" w:rsidR="00301AC8" w:rsidRPr="006A1BA8" w:rsidRDefault="00301AC8" w:rsidP="005B4C26">
            <w:pPr>
              <w:pStyle w:val="a3"/>
              <w:shd w:val="clear" w:color="auto" w:fill="FFFFFF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A1BA8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301AC8" w:rsidRPr="000E7AA5" w14:paraId="6AEB0BF5" w14:textId="77777777" w:rsidTr="005B4C26">
        <w:trPr>
          <w:trHeight w:hRule="exact" w:val="336"/>
        </w:trPr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F3F4C29" w14:textId="77777777" w:rsidR="00301AC8" w:rsidRPr="006A1BA8" w:rsidRDefault="00301AC8" w:rsidP="00301AC8">
            <w:pPr>
              <w:pStyle w:val="a3"/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 w:rsidRPr="006A1BA8">
              <w:rPr>
                <w:rFonts w:ascii="Times New Roman" w:eastAsia="Times New Roman" w:hAnsi="Times New Roman"/>
                <w:b/>
                <w:sz w:val="24"/>
                <w:szCs w:val="24"/>
              </w:rPr>
              <w:t>Околен свят</w:t>
            </w:r>
            <w:r w:rsidR="00A66996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6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A599D0E" w14:textId="77777777" w:rsidR="00301AC8" w:rsidRPr="006A1BA8" w:rsidRDefault="00301AC8" w:rsidP="005B4C26">
            <w:pPr>
              <w:pStyle w:val="a3"/>
              <w:shd w:val="clear" w:color="auto" w:fill="FFFFFF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A1BA8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301AC8" w:rsidRPr="000E7AA5" w14:paraId="03B75AA0" w14:textId="77777777" w:rsidTr="005B4C26">
        <w:trPr>
          <w:trHeight w:hRule="exact" w:val="336"/>
        </w:trPr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636A918" w14:textId="77777777" w:rsidR="00301AC8" w:rsidRPr="006A1BA8" w:rsidRDefault="00301AC8" w:rsidP="00301AC8">
            <w:pPr>
              <w:pStyle w:val="a3"/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 w:rsidRPr="006A1BA8">
              <w:rPr>
                <w:rFonts w:ascii="Times New Roman" w:eastAsia="Times New Roman" w:hAnsi="Times New Roman"/>
                <w:b/>
                <w:sz w:val="24"/>
                <w:szCs w:val="24"/>
              </w:rPr>
              <w:t>Изобразително изкуство</w:t>
            </w:r>
            <w:r w:rsidR="00A66996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6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A01D790" w14:textId="77777777" w:rsidR="00301AC8" w:rsidRPr="006A1BA8" w:rsidRDefault="00301AC8" w:rsidP="005B4C26">
            <w:pPr>
              <w:pStyle w:val="a3"/>
              <w:shd w:val="clear" w:color="auto" w:fill="FFFFFF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A1BA8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301AC8" w:rsidRPr="000E7AA5" w14:paraId="2AEFD372" w14:textId="77777777" w:rsidTr="005B4C26">
        <w:trPr>
          <w:trHeight w:hRule="exact" w:val="341"/>
        </w:trPr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C1C5F27" w14:textId="77777777" w:rsidR="00301AC8" w:rsidRPr="006A1BA8" w:rsidRDefault="00301AC8" w:rsidP="00301AC8">
            <w:pPr>
              <w:pStyle w:val="a3"/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 w:rsidRPr="006A1BA8">
              <w:rPr>
                <w:rFonts w:ascii="Times New Roman" w:eastAsia="Times New Roman" w:hAnsi="Times New Roman"/>
                <w:b/>
                <w:sz w:val="24"/>
                <w:szCs w:val="24"/>
              </w:rPr>
              <w:t>Музика</w:t>
            </w:r>
            <w:r w:rsidR="00A66996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6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77B2964" w14:textId="77777777" w:rsidR="00301AC8" w:rsidRPr="006A1BA8" w:rsidRDefault="00301AC8" w:rsidP="005B4C26">
            <w:pPr>
              <w:pStyle w:val="a3"/>
              <w:shd w:val="clear" w:color="auto" w:fill="FFFFFF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A1BA8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301AC8" w:rsidRPr="000E7AA5" w14:paraId="6C1BFD22" w14:textId="77777777" w:rsidTr="005B4C26">
        <w:trPr>
          <w:trHeight w:hRule="exact" w:val="336"/>
        </w:trPr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D8F8864" w14:textId="77777777" w:rsidR="00301AC8" w:rsidRPr="006A1BA8" w:rsidRDefault="00301AC8" w:rsidP="00301AC8">
            <w:pPr>
              <w:pStyle w:val="a3"/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 w:rsidRPr="006A1BA8">
              <w:rPr>
                <w:rFonts w:ascii="Times New Roman" w:eastAsia="Times New Roman" w:hAnsi="Times New Roman"/>
                <w:b/>
                <w:sz w:val="24"/>
                <w:szCs w:val="24"/>
              </w:rPr>
              <w:t>Физическа култура</w:t>
            </w:r>
            <w:r w:rsidR="00A66996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6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6704537" w14:textId="77777777" w:rsidR="00301AC8" w:rsidRPr="006A1BA8" w:rsidRDefault="00301AC8" w:rsidP="005B4C26">
            <w:pPr>
              <w:pStyle w:val="a3"/>
              <w:shd w:val="clear" w:color="auto" w:fill="FFFFFF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A1BA8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301AC8" w:rsidRPr="000E7AA5" w14:paraId="6CEC515B" w14:textId="77777777" w:rsidTr="00A66996">
        <w:trPr>
          <w:trHeight w:hRule="exact" w:val="709"/>
        </w:trPr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8CAFD5D" w14:textId="77777777" w:rsidR="00301AC8" w:rsidRPr="006A1BA8" w:rsidRDefault="00301AC8" w:rsidP="00301AC8">
            <w:pPr>
              <w:pStyle w:val="a3"/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</w:pPr>
            <w:r w:rsidRPr="006A1BA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Конструиране и </w:t>
            </w:r>
            <w:r w:rsidR="00A66996">
              <w:rPr>
                <w:rFonts w:ascii="Times New Roman" w:eastAsia="Times New Roman" w:hAnsi="Times New Roman"/>
                <w:b/>
                <w:sz w:val="24"/>
                <w:szCs w:val="24"/>
              </w:rPr>
              <w:t>технологии.</w:t>
            </w:r>
          </w:p>
        </w:tc>
        <w:tc>
          <w:tcPr>
            <w:tcW w:w="6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E667D93" w14:textId="77777777" w:rsidR="00301AC8" w:rsidRPr="006A1BA8" w:rsidRDefault="00301AC8" w:rsidP="005B4C26">
            <w:pPr>
              <w:pStyle w:val="a3"/>
              <w:shd w:val="clear" w:color="auto" w:fill="FFFFFF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A1BA8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301AC8" w:rsidRPr="000E7AA5" w14:paraId="3FC695BA" w14:textId="77777777" w:rsidTr="006A1BA8">
        <w:trPr>
          <w:trHeight w:hRule="exact" w:val="798"/>
        </w:trPr>
        <w:tc>
          <w:tcPr>
            <w:tcW w:w="3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0FA120F" w14:textId="77777777" w:rsidR="00301AC8" w:rsidRPr="006A1BA8" w:rsidRDefault="00301AC8" w:rsidP="006A1BA8">
            <w:pPr>
              <w:pStyle w:val="a3"/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A1BA8">
              <w:rPr>
                <w:rFonts w:ascii="Times New Roman" w:eastAsia="Times New Roman" w:hAnsi="Times New Roman"/>
                <w:b/>
                <w:sz w:val="24"/>
                <w:szCs w:val="24"/>
              </w:rPr>
              <w:t>Общ брой</w:t>
            </w:r>
            <w:r w:rsidR="006A1BA8" w:rsidRPr="006A1BA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педагогически  ситуации</w:t>
            </w:r>
            <w:r w:rsidRPr="006A1BA8">
              <w:rPr>
                <w:rFonts w:ascii="Times New Roman" w:eastAsia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6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493A8FB" w14:textId="77777777" w:rsidR="00301AC8" w:rsidRPr="006A1BA8" w:rsidRDefault="00301AC8" w:rsidP="005B4C26">
            <w:pPr>
              <w:pStyle w:val="a3"/>
              <w:shd w:val="clear" w:color="auto" w:fill="FFFFFF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A1BA8">
              <w:rPr>
                <w:rFonts w:ascii="Times New Roman" w:eastAsia="Times New Roman" w:hAnsi="Times New Roman"/>
                <w:b/>
                <w:sz w:val="24"/>
                <w:szCs w:val="24"/>
              </w:rPr>
              <w:t>17</w:t>
            </w:r>
          </w:p>
        </w:tc>
      </w:tr>
    </w:tbl>
    <w:p w14:paraId="406AD3AB" w14:textId="77777777" w:rsidR="00301AC8" w:rsidRPr="006A1BA8" w:rsidRDefault="00301AC8" w:rsidP="00301AC8">
      <w:pPr>
        <w:rPr>
          <w:i/>
        </w:rPr>
      </w:pPr>
      <w:r w:rsidRPr="000E7AA5">
        <w:rPr>
          <w:i/>
        </w:rPr>
        <w:t xml:space="preserve">  </w:t>
      </w:r>
    </w:p>
    <w:p w14:paraId="5D470B74" w14:textId="77777777" w:rsidR="00301AC8" w:rsidRPr="006A1BA8" w:rsidRDefault="00301AC8" w:rsidP="00301AC8">
      <w:pPr>
        <w:rPr>
          <w:rFonts w:ascii="Times New Roman" w:hAnsi="Times New Roman" w:cs="Times New Roman"/>
          <w:b/>
          <w:sz w:val="24"/>
          <w:szCs w:val="24"/>
        </w:rPr>
      </w:pPr>
      <w:r w:rsidRPr="006A1BA8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Pr="006A1BA8">
        <w:rPr>
          <w:rFonts w:ascii="Times New Roman" w:hAnsi="Times New Roman" w:cs="Times New Roman"/>
          <w:b/>
          <w:sz w:val="24"/>
          <w:szCs w:val="24"/>
        </w:rPr>
        <w:t>Забележка:</w:t>
      </w:r>
    </w:p>
    <w:p w14:paraId="098F5429" w14:textId="77777777" w:rsidR="00301AC8" w:rsidRDefault="00301AC8" w:rsidP="00301AC8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Учебната година започва на 15 септември и приключва на 31 май. Броят на учебните седмици е 36 учебни, с ваканциите. </w:t>
      </w:r>
    </w:p>
    <w:p w14:paraId="5A9C5567" w14:textId="77777777" w:rsidR="00301AC8" w:rsidRDefault="00301AC8" w:rsidP="00301AC8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Продължителността на </w:t>
      </w:r>
      <w:r w:rsidR="006A1BA8">
        <w:rPr>
          <w:rFonts w:ascii="Times New Roman" w:hAnsi="Times New Roman"/>
          <w:sz w:val="24"/>
          <w:szCs w:val="24"/>
        </w:rPr>
        <w:t>педагогическите ситуации е 20-</w:t>
      </w:r>
      <w:r>
        <w:rPr>
          <w:rFonts w:ascii="Times New Roman" w:hAnsi="Times New Roman"/>
          <w:sz w:val="24"/>
          <w:szCs w:val="24"/>
        </w:rPr>
        <w:t>30 минути.</w:t>
      </w:r>
    </w:p>
    <w:p w14:paraId="3A852636" w14:textId="77777777" w:rsidR="00301AC8" w:rsidRDefault="00301AC8" w:rsidP="00301AC8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подготвителна група се работи съгласно изискванията на Наредба № 5/03.06.2016 г.  на МОН за предучилищно</w:t>
      </w:r>
      <w:r w:rsidR="00637B00">
        <w:rPr>
          <w:rFonts w:ascii="Times New Roman" w:hAnsi="Times New Roman"/>
          <w:sz w:val="24"/>
          <w:szCs w:val="24"/>
        </w:rPr>
        <w:t>то</w:t>
      </w:r>
      <w:r>
        <w:rPr>
          <w:rFonts w:ascii="Times New Roman" w:hAnsi="Times New Roman"/>
          <w:sz w:val="24"/>
          <w:szCs w:val="24"/>
        </w:rPr>
        <w:t xml:space="preserve"> образование.</w:t>
      </w:r>
    </w:p>
    <w:p w14:paraId="2117BEA2" w14:textId="77777777" w:rsidR="00301AC8" w:rsidRDefault="00301AC8" w:rsidP="00637B00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line="240" w:lineRule="auto"/>
        <w:ind w:left="426" w:firstLine="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целодневна организация на учебния ден, с решение на педагогическия съвет, минималният брой педагогическ</w:t>
      </w:r>
      <w:r w:rsidR="006A1BA8">
        <w:rPr>
          <w:rFonts w:ascii="Times New Roman" w:hAnsi="Times New Roman"/>
          <w:sz w:val="24"/>
          <w:szCs w:val="24"/>
        </w:rPr>
        <w:t>и ситуации може да бъде</w:t>
      </w:r>
      <w:r>
        <w:rPr>
          <w:rFonts w:ascii="Times New Roman" w:hAnsi="Times New Roman"/>
          <w:sz w:val="24"/>
          <w:szCs w:val="24"/>
        </w:rPr>
        <w:t xml:space="preserve"> </w:t>
      </w:r>
      <w:r w:rsidR="00637B00">
        <w:rPr>
          <w:rFonts w:ascii="Times New Roman" w:hAnsi="Times New Roman"/>
          <w:sz w:val="24"/>
          <w:szCs w:val="24"/>
        </w:rPr>
        <w:t xml:space="preserve">определен </w:t>
      </w:r>
      <w:r>
        <w:rPr>
          <w:rFonts w:ascii="Times New Roman" w:hAnsi="Times New Roman"/>
          <w:sz w:val="24"/>
          <w:szCs w:val="24"/>
        </w:rPr>
        <w:t>до пет, а при полудневна организация на учебния ден – до две педагогически ситуации.</w:t>
      </w:r>
    </w:p>
    <w:p w14:paraId="26F91E9A" w14:textId="77777777" w:rsidR="00301AC8" w:rsidRDefault="00301AC8" w:rsidP="00301AC8">
      <w:pPr>
        <w:pStyle w:val="a3"/>
        <w:ind w:left="79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14:paraId="3E17B3F1" w14:textId="77777777" w:rsidR="00301AC8" w:rsidRDefault="00301AC8"/>
    <w:sectPr w:rsidR="00301AC8" w:rsidSect="00301AC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F5B56"/>
    <w:multiLevelType w:val="hybridMultilevel"/>
    <w:tmpl w:val="5DB6665E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317E4A"/>
    <w:multiLevelType w:val="hybridMultilevel"/>
    <w:tmpl w:val="3A30B950"/>
    <w:lvl w:ilvl="0" w:tplc="C6089C1A">
      <w:start w:val="1"/>
      <w:numFmt w:val="decimal"/>
      <w:lvlText w:val="%1."/>
      <w:lvlJc w:val="left"/>
      <w:pPr>
        <w:ind w:left="795" w:hanging="360"/>
      </w:pPr>
    </w:lvl>
    <w:lvl w:ilvl="1" w:tplc="04090019">
      <w:start w:val="1"/>
      <w:numFmt w:val="lowerLetter"/>
      <w:lvlText w:val="%2."/>
      <w:lvlJc w:val="left"/>
      <w:pPr>
        <w:ind w:left="1515" w:hanging="360"/>
      </w:pPr>
    </w:lvl>
    <w:lvl w:ilvl="2" w:tplc="0409001B">
      <w:start w:val="1"/>
      <w:numFmt w:val="lowerRoman"/>
      <w:lvlText w:val="%3."/>
      <w:lvlJc w:val="right"/>
      <w:pPr>
        <w:ind w:left="2235" w:hanging="180"/>
      </w:pPr>
    </w:lvl>
    <w:lvl w:ilvl="3" w:tplc="0409000F">
      <w:start w:val="1"/>
      <w:numFmt w:val="decimal"/>
      <w:lvlText w:val="%4."/>
      <w:lvlJc w:val="left"/>
      <w:pPr>
        <w:ind w:left="2955" w:hanging="360"/>
      </w:pPr>
    </w:lvl>
    <w:lvl w:ilvl="4" w:tplc="04090019">
      <w:start w:val="1"/>
      <w:numFmt w:val="lowerLetter"/>
      <w:lvlText w:val="%5."/>
      <w:lvlJc w:val="left"/>
      <w:pPr>
        <w:ind w:left="3675" w:hanging="360"/>
      </w:pPr>
    </w:lvl>
    <w:lvl w:ilvl="5" w:tplc="0409001B">
      <w:start w:val="1"/>
      <w:numFmt w:val="lowerRoman"/>
      <w:lvlText w:val="%6."/>
      <w:lvlJc w:val="right"/>
      <w:pPr>
        <w:ind w:left="4395" w:hanging="180"/>
      </w:pPr>
    </w:lvl>
    <w:lvl w:ilvl="6" w:tplc="0409000F">
      <w:start w:val="1"/>
      <w:numFmt w:val="decimal"/>
      <w:lvlText w:val="%7."/>
      <w:lvlJc w:val="left"/>
      <w:pPr>
        <w:ind w:left="5115" w:hanging="360"/>
      </w:pPr>
    </w:lvl>
    <w:lvl w:ilvl="7" w:tplc="04090019">
      <w:start w:val="1"/>
      <w:numFmt w:val="lowerLetter"/>
      <w:lvlText w:val="%8."/>
      <w:lvlJc w:val="left"/>
      <w:pPr>
        <w:ind w:left="5835" w:hanging="360"/>
      </w:pPr>
    </w:lvl>
    <w:lvl w:ilvl="8" w:tplc="0409001B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1AC8"/>
    <w:rsid w:val="00301AC8"/>
    <w:rsid w:val="00637B00"/>
    <w:rsid w:val="006A1BA8"/>
    <w:rsid w:val="00841B87"/>
    <w:rsid w:val="00A66996"/>
    <w:rsid w:val="00DB73DE"/>
    <w:rsid w:val="00FD0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66F29"/>
  <w15:chartTrackingRefBased/>
  <w15:docId w15:val="{1E25F0D2-3D29-465D-B707-30F79875D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1AC8"/>
    <w:pPr>
      <w:spacing w:after="0" w:line="276" w:lineRule="auto"/>
      <w:ind w:left="720"/>
      <w:contextualSpacing/>
      <w:jc w:val="both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administrator@RIOSOFIAGRAD.LOCAL</dc:creator>
  <cp:keywords/>
  <dc:description/>
  <cp:lastModifiedBy>User</cp:lastModifiedBy>
  <cp:revision>2</cp:revision>
  <dcterms:created xsi:type="dcterms:W3CDTF">2024-08-15T08:03:00Z</dcterms:created>
  <dcterms:modified xsi:type="dcterms:W3CDTF">2024-08-15T08:03:00Z</dcterms:modified>
</cp:coreProperties>
</file>